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91AA" w14:textId="5F91C55D" w:rsidR="00B766BC" w:rsidRDefault="00B766BC" w:rsidP="00543E67">
      <w:pPr>
        <w:pStyle w:val="TYTTABELItytutabeli"/>
        <w:spacing w:before="0"/>
        <w:rPr>
          <w:caps w:val="0"/>
        </w:rPr>
      </w:pPr>
      <w:r w:rsidRPr="00AD45CA">
        <w:rPr>
          <w:caps w:val="0"/>
        </w:rPr>
        <w:t>Na pod</w:t>
      </w:r>
      <w:r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>
        <w:rPr>
          <w:i/>
          <w:iCs/>
          <w:caps w:val="0"/>
        </w:rPr>
        <w:br/>
        <w:t xml:space="preserve">w okresie czasowego ograniczenia funkcjonowania jednostek systemu oświaty w związku z zapobieganiem, przeciwdziałaniem i zwalczaniem </w:t>
      </w:r>
      <w:r>
        <w:rPr>
          <w:caps w:val="0"/>
        </w:rPr>
        <w:t>COVID-19 (Dz. U. poz. 493 z późn. zm.) ogłasza się</w:t>
      </w:r>
    </w:p>
    <w:p w14:paraId="764D7A04" w14:textId="77777777" w:rsidR="004A2FCC" w:rsidRDefault="004A2FCC" w:rsidP="00543E67">
      <w:pPr>
        <w:pStyle w:val="TYTTABELItytutabeli"/>
        <w:spacing w:before="0"/>
        <w:rPr>
          <w:rFonts w:ascii="Times New Roman" w:hAnsi="Times New Roman" w:cs="Times New Roman"/>
        </w:rPr>
      </w:pPr>
    </w:p>
    <w:p w14:paraId="784F0FF4" w14:textId="0B9D9725" w:rsidR="00B766BC" w:rsidRPr="004A2FCC" w:rsidRDefault="00B766BC" w:rsidP="00543E67">
      <w:pPr>
        <w:pStyle w:val="TYTTABELItytutabeli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5D4E37">
        <w:rPr>
          <w:rFonts w:ascii="Times New Roman" w:hAnsi="Times New Roman" w:cs="Times New Roman"/>
          <w:sz w:val="22"/>
          <w:szCs w:val="22"/>
        </w:rPr>
        <w:t>Terminy postępowania rekrutacyjnego, A TAKŻE TERMINY SKŁADANIA DOKUMENTÓW do KLAS pIerwszych i szkół Ponadpodstawowych</w:t>
      </w:r>
      <w:r w:rsidRPr="004A2FCC">
        <w:rPr>
          <w:rFonts w:ascii="Times New Roman" w:hAnsi="Times New Roman" w:cs="Times New Roman"/>
          <w:sz w:val="22"/>
          <w:szCs w:val="22"/>
        </w:rPr>
        <w:t xml:space="preserve"> i klas wstępnych szkół Ponadpodstawowych, o których mowa w  art. 25 ust. 3 ustawy Prawo oświatowe, z wyjątkiem szkół policealnych, BRAnżowych szkół II stopnia oraz liceów ogólnokształcących dla dorosłych </w:t>
      </w:r>
      <w:r w:rsidRPr="004A2FCC">
        <w:rPr>
          <w:rFonts w:ascii="Times New Roman" w:hAnsi="Times New Roman" w:cs="Times New Roman"/>
          <w:caps w:val="0"/>
          <w:sz w:val="22"/>
          <w:szCs w:val="22"/>
        </w:rPr>
        <w:t xml:space="preserve"> NA ROK SZKOLNY </w:t>
      </w:r>
      <w:r w:rsidRPr="004A2FCC">
        <w:rPr>
          <w:rFonts w:ascii="Times New Roman" w:hAnsi="Times New Roman" w:cs="Times New Roman"/>
          <w:sz w:val="22"/>
          <w:szCs w:val="22"/>
        </w:rPr>
        <w:t>2020/2021</w:t>
      </w:r>
    </w:p>
    <w:p w14:paraId="37BC13B3" w14:textId="77777777" w:rsidR="00543E67" w:rsidRPr="00543E67" w:rsidRDefault="00543E67" w:rsidP="00543E67">
      <w:pPr>
        <w:pStyle w:val="TYTTABELItytutabeli"/>
        <w:spacing w:before="0" w:line="276" w:lineRule="auto"/>
        <w:rPr>
          <w:rFonts w:ascii="Times New Roman" w:hAnsi="Times New Roman" w:cs="Times New Roman"/>
        </w:rPr>
      </w:pPr>
    </w:p>
    <w:tbl>
      <w:tblPr>
        <w:tblStyle w:val="TABELA1zszablonu"/>
        <w:tblW w:w="13892" w:type="dxa"/>
        <w:tblLayout w:type="fixed"/>
        <w:tblLook w:val="04A0" w:firstRow="1" w:lastRow="0" w:firstColumn="1" w:lastColumn="0" w:noHBand="0" w:noVBand="1"/>
      </w:tblPr>
      <w:tblGrid>
        <w:gridCol w:w="564"/>
        <w:gridCol w:w="9639"/>
        <w:gridCol w:w="3689"/>
      </w:tblGrid>
      <w:tr w:rsidR="00B766BC" w:rsidRPr="00F647D1" w14:paraId="16C43B25" w14:textId="77777777" w:rsidTr="004A2FCC">
        <w:trPr>
          <w:trHeight w:val="69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404BF" w14:textId="77777777" w:rsidR="00B766BC" w:rsidRPr="00D12284" w:rsidRDefault="00B766BC" w:rsidP="007C6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6C5AA" w14:textId="77777777" w:rsidR="00B766BC" w:rsidRPr="00D12284" w:rsidRDefault="00B766BC" w:rsidP="007C6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9E007" w14:textId="77777777" w:rsidR="00B766BC" w:rsidRPr="00D12284" w:rsidRDefault="00B766BC" w:rsidP="007C6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66BC" w:rsidRPr="00F647D1" w14:paraId="79E50CE4" w14:textId="77777777" w:rsidTr="004A2FCC">
        <w:trPr>
          <w:trHeight w:val="280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DC2AD" w14:textId="77777777" w:rsidR="00B766BC" w:rsidRPr="00D12284" w:rsidRDefault="00B766BC" w:rsidP="007C6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21E38" w14:textId="77777777" w:rsidR="00B766BC" w:rsidRPr="00D12284" w:rsidRDefault="00B766BC" w:rsidP="007C6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E2D1A" w14:textId="77777777" w:rsidR="00B766BC" w:rsidRPr="00D12284" w:rsidRDefault="00B766BC" w:rsidP="007C6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766BC" w:rsidRPr="00F647D1" w14:paraId="79CA4EA2" w14:textId="77777777" w:rsidTr="004A2FCC">
        <w:trPr>
          <w:trHeight w:val="55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8DD9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A3F6" w14:textId="62340BDE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Złożenie wniosku o przyjęcie do szkoły ponadpodstawowej wraz</w:t>
            </w:r>
            <w:r w:rsidR="005D4E37"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z dokumentami </w:t>
            </w:r>
            <w:r w:rsidR="005D4E37"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br/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z wyłączeniem szkół i oddziałów dwujęzycznych i oddziałów międzynarodowych, oddziałów przygotowania wojskowego, oddziałów wymagających od kandydatów szczególnych indywidualnych predyspozycji oraz szkół i oddziałów prowadzących szkolenie sportowe</w:t>
            </w:r>
            <w:r w:rsidR="005D4E37"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.</w:t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80DDF3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od 15 czerwca 2020 r. </w:t>
            </w:r>
          </w:p>
          <w:p w14:paraId="43CF74FD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do 10 lipca 2020 r. </w:t>
            </w:r>
          </w:p>
          <w:p w14:paraId="08C7F338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do godz. 15.00</w:t>
            </w:r>
          </w:p>
        </w:tc>
      </w:tr>
      <w:tr w:rsidR="00B766BC" w:rsidRPr="00F647D1" w14:paraId="70642208" w14:textId="77777777" w:rsidTr="004A2FCC">
        <w:trPr>
          <w:trHeight w:val="55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8BE5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B186" w14:textId="768F9870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Uzupełnienie wniosku o przyjęcie do szkoły ponadpodstawowej o świadectwo ukończenia szkoły podstawowej.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ED39A6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od 26 czerwca 2020 r. </w:t>
            </w:r>
          </w:p>
          <w:p w14:paraId="13F340AC" w14:textId="77777777" w:rsidR="005D4E37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do 10 lipca 2020 r. </w:t>
            </w:r>
          </w:p>
          <w:p w14:paraId="32C95239" w14:textId="01B83C70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do godz. 15.00</w:t>
            </w:r>
          </w:p>
        </w:tc>
      </w:tr>
      <w:tr w:rsidR="00B766BC" w:rsidRPr="00F647D1" w14:paraId="03B28E44" w14:textId="77777777" w:rsidTr="004A2FCC">
        <w:trPr>
          <w:trHeight w:val="55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7A7821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5F6122" w14:textId="7DD7FA84" w:rsidR="00B766BC" w:rsidRPr="00D12284" w:rsidDel="001D3272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dwujęzycznej, oddziału dwujęzycznego, oddziału międzynarodowego, </w:t>
            </w:r>
            <w:r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 w:rsidR="005D4E37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Pr="005D4E37">
              <w:rPr>
                <w:rFonts w:ascii="Times New Roman" w:hAnsi="Times New Roman" w:cs="Times New Roman"/>
                <w:b/>
                <w:szCs w:val="24"/>
              </w:rPr>
              <w:t>oddziałów wymagających od kandydatów szczególnych indywidualnych predyspozycji oraz do szkół i oddziałów prowadzących szkolenie sportowe w szkołach ponadpodstawowych.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7DEEAC" w14:textId="77777777" w:rsidR="00E75EFF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od 15 czerwca 2020 r. </w:t>
            </w:r>
          </w:p>
          <w:p w14:paraId="31F3F1CA" w14:textId="4BADCC28" w:rsidR="005D4E37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do 22 czerwca 2020 r. </w:t>
            </w:r>
          </w:p>
          <w:p w14:paraId="131E1259" w14:textId="7604D1DD" w:rsidR="00B766BC" w:rsidRPr="00543E6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B05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do godz. 15.00</w:t>
            </w:r>
          </w:p>
        </w:tc>
      </w:tr>
    </w:tbl>
    <w:p w14:paraId="74088770" w14:textId="7E422D41" w:rsidR="00B766BC" w:rsidRDefault="00B766BC" w:rsidP="00B766BC"/>
    <w:p w14:paraId="4BCF0223" w14:textId="77777777" w:rsidR="004A2FCC" w:rsidRDefault="004A2FCC" w:rsidP="00B766BC"/>
    <w:tbl>
      <w:tblPr>
        <w:tblStyle w:val="TABELA1zszablonu"/>
        <w:tblW w:w="13750" w:type="dxa"/>
        <w:tblLayout w:type="fixed"/>
        <w:tblLook w:val="04A0" w:firstRow="1" w:lastRow="0" w:firstColumn="1" w:lastColumn="0" w:noHBand="0" w:noVBand="1"/>
      </w:tblPr>
      <w:tblGrid>
        <w:gridCol w:w="564"/>
        <w:gridCol w:w="9498"/>
        <w:gridCol w:w="3688"/>
      </w:tblGrid>
      <w:tr w:rsidR="00B766BC" w:rsidRPr="00F647D1" w14:paraId="74A3E29A" w14:textId="77777777" w:rsidTr="004A2FCC">
        <w:trPr>
          <w:trHeight w:val="349"/>
        </w:trPr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40D17F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4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B1A7B6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7BE242" w14:textId="77777777" w:rsidR="00B766BC" w:rsidRPr="00FB66C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66BC" w:rsidRPr="00F647D1" w14:paraId="5792903F" w14:textId="77777777" w:rsidTr="004A2FCC">
        <w:trPr>
          <w:trHeight w:val="349"/>
        </w:trPr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</w:tcPr>
          <w:p w14:paraId="4E392BF9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4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58DD62" w14:textId="1DD62B00" w:rsidR="00B766BC" w:rsidRPr="005D4E37" w:rsidRDefault="00B766BC" w:rsidP="007C6B9C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E67">
              <w:rPr>
                <w:rFonts w:ascii="Times New Roman" w:hAnsi="Times New Roman" w:cs="Times New Roman"/>
                <w:b/>
                <w:szCs w:val="24"/>
              </w:rPr>
              <w:t>terminu przeprowadzenia sprawdzianu lub prób sprawności</w:t>
            </w:r>
            <w:r>
              <w:rPr>
                <w:rFonts w:ascii="Times New Roman" w:hAnsi="Times New Roman" w:cs="Times New Roman"/>
                <w:szCs w:val="24"/>
              </w:rPr>
              <w:t>, o których mowa w  pkt 5-7.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3197A0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do  12 czerwca 2020 r.</w:t>
            </w:r>
          </w:p>
        </w:tc>
      </w:tr>
      <w:tr w:rsidR="00B766BC" w:rsidRPr="00F647D1" w14:paraId="55084B64" w14:textId="77777777" w:rsidTr="004A2FCC">
        <w:trPr>
          <w:trHeight w:val="349"/>
        </w:trPr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</w:tcPr>
          <w:p w14:paraId="2CB4976E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49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2228EF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Przeprowadzenie </w:t>
            </w:r>
            <w:r w:rsidRPr="00543E67">
              <w:rPr>
                <w:rFonts w:ascii="Times New Roman" w:hAnsi="Times New Roman" w:cs="Times New Roman"/>
                <w:b/>
                <w:szCs w:val="24"/>
              </w:rPr>
              <w:t>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14:paraId="648927B9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C5C84F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od 23 czerwca 2020 r. do 7 lipca  2020 r.;</w:t>
            </w:r>
          </w:p>
          <w:p w14:paraId="4AA27250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II termin</w:t>
            </w:r>
            <w:r w:rsidRPr="008A2C07">
              <w:rPr>
                <w:rStyle w:val="Odwoanieprzypisudolnego"/>
                <w:rFonts w:ascii="Times New Roman" w:hAnsi="Times New Roman"/>
                <w:b/>
                <w:color w:val="1F4E79" w:themeColor="accent5" w:themeShade="80"/>
                <w:szCs w:val="24"/>
              </w:rPr>
              <w:footnoteReference w:id="1"/>
            </w: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 do 30 lipca 2020 r.</w:t>
            </w:r>
          </w:p>
        </w:tc>
      </w:tr>
      <w:tr w:rsidR="00B766BC" w:rsidRPr="00F647D1" w14:paraId="019845C4" w14:textId="77777777" w:rsidTr="004A2FCC">
        <w:trPr>
          <w:trHeight w:val="37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411D7C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14F5EF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 xml:space="preserve">enie </w:t>
            </w:r>
            <w:r w:rsidRPr="00543E67">
              <w:rPr>
                <w:rFonts w:ascii="Times New Roman" w:hAnsi="Times New Roman" w:cs="Times New Roman"/>
                <w:b/>
                <w:szCs w:val="24"/>
              </w:rPr>
              <w:t>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2BD481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od 23 czerwca 2020 r. do 7 lipca  2020 r.;</w:t>
            </w:r>
          </w:p>
          <w:p w14:paraId="368403F3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II termin</w:t>
            </w:r>
            <w:r w:rsidRPr="008A2C07">
              <w:rPr>
                <w:rStyle w:val="Odwoanieprzypisudolnego"/>
                <w:rFonts w:ascii="Times New Roman" w:hAnsi="Times New Roman"/>
                <w:b/>
                <w:color w:val="1F4E79" w:themeColor="accent5" w:themeShade="80"/>
                <w:szCs w:val="24"/>
              </w:rPr>
              <w:t>1</w:t>
            </w: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 do 30 lipca 2020 r.</w:t>
            </w:r>
          </w:p>
        </w:tc>
      </w:tr>
      <w:tr w:rsidR="00B766BC" w:rsidRPr="00F647D1" w14:paraId="14F324B8" w14:textId="77777777" w:rsidTr="004A2FCC">
        <w:trPr>
          <w:trHeight w:val="600"/>
        </w:trPr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</w:tcPr>
          <w:p w14:paraId="49B9246E" w14:textId="77777777" w:rsidR="00B766BC" w:rsidRDefault="00B766BC" w:rsidP="007C6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498" w:type="dxa"/>
            <w:tcBorders>
              <w:left w:val="single" w:sz="2" w:space="0" w:color="auto"/>
              <w:right w:val="single" w:sz="2" w:space="0" w:color="auto"/>
            </w:tcBorders>
          </w:tcPr>
          <w:p w14:paraId="5EB75A97" w14:textId="3C3C7278" w:rsidR="00B766BC" w:rsidRPr="005D4E37" w:rsidRDefault="00B766BC" w:rsidP="007C6B9C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Przeprowadzenie </w:t>
            </w:r>
            <w:r w:rsidRPr="00543E67">
              <w:rPr>
                <w:rFonts w:ascii="Times New Roman" w:hAnsi="Times New Roman" w:cs="Times New Roman"/>
                <w:b/>
                <w:szCs w:val="24"/>
              </w:rPr>
              <w:t>sprawdzianu kompetencji językowych</w:t>
            </w:r>
            <w:r w:rsidRPr="00D12284">
              <w:rPr>
                <w:rFonts w:ascii="Times New Roman" w:hAnsi="Times New Roman" w:cs="Times New Roman"/>
                <w:szCs w:val="24"/>
              </w:rPr>
              <w:t>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</w:t>
            </w:r>
            <w:r w:rsidRPr="00543E67">
              <w:rPr>
                <w:rFonts w:ascii="Times New Roman" w:hAnsi="Times New Roman" w:cs="Times New Roman"/>
                <w:b/>
                <w:szCs w:val="24"/>
              </w:rPr>
              <w:t>sprawdzianu predyspozycji 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1B34DD" w14:textId="77777777" w:rsidR="00B766BC" w:rsidRPr="008A2C07" w:rsidRDefault="00B766BC" w:rsidP="007C6B9C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od 23 czerwca 2020 r. do 7 lipca  2020 r.;</w:t>
            </w:r>
          </w:p>
          <w:p w14:paraId="1DC7CC3E" w14:textId="77777777" w:rsidR="00B766BC" w:rsidRPr="008A2C07" w:rsidRDefault="00B766BC" w:rsidP="007C6B9C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II termin</w:t>
            </w:r>
            <w:r w:rsidRPr="008A2C07">
              <w:rPr>
                <w:rStyle w:val="Odwoanieprzypisudolnego"/>
                <w:rFonts w:ascii="Times New Roman" w:hAnsi="Times New Roman"/>
                <w:b/>
                <w:color w:val="1F4E79" w:themeColor="accent5" w:themeShade="80"/>
                <w:szCs w:val="24"/>
              </w:rPr>
              <w:t>1</w:t>
            </w: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 do 30 lipca 2020 r.</w:t>
            </w:r>
          </w:p>
        </w:tc>
      </w:tr>
      <w:tr w:rsidR="00B766BC" w:rsidRPr="00F647D1" w14:paraId="66A266C6" w14:textId="77777777" w:rsidTr="004A2FCC">
        <w:trPr>
          <w:trHeight w:val="664"/>
        </w:trPr>
        <w:tc>
          <w:tcPr>
            <w:tcW w:w="564" w:type="dxa"/>
            <w:tcBorders>
              <w:left w:val="single" w:sz="2" w:space="0" w:color="auto"/>
              <w:right w:val="single" w:sz="2" w:space="0" w:color="auto"/>
            </w:tcBorders>
          </w:tcPr>
          <w:p w14:paraId="4ED4512D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498" w:type="dxa"/>
            <w:tcBorders>
              <w:left w:val="single" w:sz="2" w:space="0" w:color="auto"/>
              <w:right w:val="single" w:sz="2" w:space="0" w:color="auto"/>
            </w:tcBorders>
          </w:tcPr>
          <w:p w14:paraId="423B1D3D" w14:textId="76004CC4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listy kandydatów, którzy uzyskali </w:t>
            </w:r>
            <w:r w:rsidRPr="00543E67">
              <w:rPr>
                <w:rFonts w:ascii="Times New Roman" w:hAnsi="Times New Roman" w:cs="Times New Roman"/>
                <w:b/>
                <w:szCs w:val="24"/>
              </w:rPr>
              <w:t>pozytywny wynik sprawdzianu uzdolnień kierunkowych</w:t>
            </w:r>
            <w:r w:rsidR="005D4E3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DD8A98" w14:textId="77777777" w:rsidR="00B766BC" w:rsidRPr="008A2C07" w:rsidRDefault="00B766BC" w:rsidP="007C6B9C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I termin do 9  lipca  2020 r.; </w:t>
            </w:r>
          </w:p>
          <w:p w14:paraId="7E1AD676" w14:textId="77777777" w:rsidR="00B766BC" w:rsidRPr="008A2C07" w:rsidRDefault="00B766BC" w:rsidP="007C6B9C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II termin do 31 lipca 2020 r.;</w:t>
            </w:r>
          </w:p>
        </w:tc>
      </w:tr>
      <w:tr w:rsidR="00B766BC" w:rsidRPr="00F647D1" w14:paraId="7FAFDDAD" w14:textId="77777777" w:rsidTr="004A2FCC">
        <w:trPr>
          <w:trHeight w:val="316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4DA825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389B0F" w14:textId="56A1EE90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</w:t>
            </w:r>
            <w:r w:rsidRPr="00543E67">
              <w:rPr>
                <w:rFonts w:ascii="Times New Roman" w:hAnsi="Times New Roman" w:cs="Times New Roman"/>
                <w:b/>
                <w:szCs w:val="24"/>
              </w:rPr>
              <w:t>pozytywne wyniki prób sprawności fizycznej</w:t>
            </w:r>
            <w:r w:rsidR="005D4E37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A185F5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I termin do 9  lipca  2020 r.; </w:t>
            </w:r>
          </w:p>
          <w:p w14:paraId="769CFD57" w14:textId="77777777" w:rsidR="00B766BC" w:rsidRPr="008A2C07" w:rsidRDefault="00B766BC" w:rsidP="007C6B9C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II termin do 31 lipca 2020 r.; </w:t>
            </w:r>
          </w:p>
        </w:tc>
      </w:tr>
      <w:tr w:rsidR="00B766BC" w:rsidRPr="00F647D1" w14:paraId="6D033D1F" w14:textId="77777777" w:rsidTr="004A2FCC">
        <w:trPr>
          <w:trHeight w:val="46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256B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3F2E" w14:textId="77777777" w:rsidR="00B766BC" w:rsidRPr="00381E98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</w:t>
            </w:r>
            <w:r w:rsidRPr="00543E67">
              <w:rPr>
                <w:rFonts w:ascii="Times New Roman" w:hAnsi="Times New Roman" w:cs="Times New Roman"/>
                <w:b/>
                <w:szCs w:val="24"/>
              </w:rPr>
              <w:t xml:space="preserve">pozytywny wynik sprawdzianu kompetencji językowych, sprawdzianu predyspozycji  językowych </w:t>
            </w:r>
            <w:r w:rsidRPr="00543E67">
              <w:rPr>
                <w:rFonts w:ascii="Times New Roman" w:hAnsi="Times New Roman" w:cs="Times New Roman"/>
                <w:szCs w:val="24"/>
              </w:rPr>
              <w:t xml:space="preserve">(klasa wstępna).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24A239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I termin do 9  lipca  2020 r.;</w:t>
            </w:r>
          </w:p>
          <w:p w14:paraId="77704EBA" w14:textId="77777777" w:rsidR="00B766BC" w:rsidRPr="008A2C07" w:rsidRDefault="00B766BC" w:rsidP="007C6B9C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II termin do 31 lipca 2020 r.; </w:t>
            </w:r>
          </w:p>
          <w:p w14:paraId="2A8936AC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</w:p>
        </w:tc>
      </w:tr>
      <w:tr w:rsidR="00B766BC" w:rsidRPr="00F647D1" w14:paraId="1C6CF357" w14:textId="77777777" w:rsidTr="004A2FCC">
        <w:trPr>
          <w:trHeight w:val="46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4CC9E5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433555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Uzupełnienie wniosku o przyjęcie do szkoły ponadpodstawowej o zaświadczenie o wyniku egzaminu ósmoklasisty oraz zmiana przez  kandydata wniosku o przyjęcie, w tym zamiana szkół do których kandyduje</w:t>
            </w:r>
            <w:r w:rsidR="005D4E37"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.</w:t>
            </w:r>
          </w:p>
          <w:p w14:paraId="0CEA24F2" w14:textId="0003CFB0" w:rsidR="005D4E37" w:rsidRPr="008A2C07" w:rsidRDefault="005D4E37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B8B81C" w14:textId="797444A3" w:rsidR="005D4E37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od 31 lipca </w:t>
            </w:r>
            <w:r w:rsidR="005D4E37"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2020 r.</w:t>
            </w:r>
          </w:p>
          <w:p w14:paraId="760A447A" w14:textId="77777777" w:rsidR="005D4E37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do  4 sierpnia 2020 r. </w:t>
            </w:r>
          </w:p>
          <w:p w14:paraId="0D9807B9" w14:textId="7C7A2C81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do godz. 15.00</w:t>
            </w:r>
          </w:p>
        </w:tc>
      </w:tr>
    </w:tbl>
    <w:p w14:paraId="1AC00DC0" w14:textId="77777777" w:rsidR="00B766BC" w:rsidRPr="008013B5" w:rsidRDefault="00B766BC" w:rsidP="00B766BC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3757" w:type="dxa"/>
        <w:tblLayout w:type="fixed"/>
        <w:tblLook w:val="04A0" w:firstRow="1" w:lastRow="0" w:firstColumn="1" w:lastColumn="0" w:noHBand="0" w:noVBand="1"/>
      </w:tblPr>
      <w:tblGrid>
        <w:gridCol w:w="709"/>
        <w:gridCol w:w="9353"/>
        <w:gridCol w:w="3695"/>
      </w:tblGrid>
      <w:tr w:rsidR="00B766BC" w:rsidRPr="00F647D1" w14:paraId="14E89D72" w14:textId="77777777" w:rsidTr="004A2FCC">
        <w:trPr>
          <w:trHeight w:val="76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C3A9E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Lp.</w:t>
            </w:r>
          </w:p>
        </w:tc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19E43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E1222A" w14:textId="77777777" w:rsidR="00B766BC" w:rsidRPr="00612197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66BC" w:rsidRPr="00F647D1" w14:paraId="015BD98E" w14:textId="77777777" w:rsidTr="004A2FCC">
        <w:trPr>
          <w:trHeight w:val="76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DF61" w14:textId="77777777" w:rsidR="00B766BC" w:rsidRPr="00D313F1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5239" w14:textId="1444228A" w:rsidR="00B766BC" w:rsidRPr="004A2FCC" w:rsidRDefault="00B766BC" w:rsidP="007C6B9C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="005D4E37">
              <w:rPr>
                <w:rFonts w:ascii="Times New Roman" w:hAnsi="Times New Roman" w:cs="Times New Roman"/>
                <w:szCs w:val="24"/>
              </w:rPr>
              <w:br/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</w:t>
            </w:r>
            <w:r w:rsidR="005D4E37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592136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do 4 sierpnia 2020 r.</w:t>
            </w:r>
          </w:p>
        </w:tc>
      </w:tr>
      <w:tr w:rsidR="00B766BC" w:rsidRPr="00F647D1" w14:paraId="02E0237C" w14:textId="77777777" w:rsidTr="005D4E37">
        <w:trPr>
          <w:trHeight w:val="123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D442" w14:textId="77777777" w:rsidR="00B766BC" w:rsidRPr="00D313F1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C03E" w14:textId="6F02D6DA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="005D4E37">
              <w:rPr>
                <w:rFonts w:ascii="Times New Roman" w:hAnsi="Times New Roman" w:cs="Times New Roman"/>
                <w:szCs w:val="24"/>
              </w:rPr>
              <w:br/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  <w:r w:rsidR="00543E6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87EEC8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do 11 sierpnia 2020 r.</w:t>
            </w:r>
          </w:p>
        </w:tc>
      </w:tr>
      <w:tr w:rsidR="00B766BC" w:rsidRPr="001E2D9D" w14:paraId="270D7779" w14:textId="77777777" w:rsidTr="004A2FCC">
        <w:trPr>
          <w:trHeight w:val="4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01B1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BAA5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Podanie do publicznej wiadomości przez komisję rekrutacyjną listy kandydatów zakwalifikowanych i kandydatów niezakwalifikowanych</w:t>
            </w:r>
            <w:r w:rsidR="00543E67"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.</w:t>
            </w:r>
          </w:p>
          <w:p w14:paraId="7353E59A" w14:textId="55EEA019" w:rsidR="005D4E37" w:rsidRPr="008A2C07" w:rsidRDefault="005D4E37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30EA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12 sierpnia  2020 r. </w:t>
            </w:r>
          </w:p>
        </w:tc>
      </w:tr>
      <w:tr w:rsidR="00B766BC" w:rsidRPr="00F647D1" w14:paraId="68B67817" w14:textId="77777777" w:rsidTr="004A2FCC">
        <w:trPr>
          <w:trHeight w:val="35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AD172D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3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D37DA7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Wydanie przez szkołę prowadzącą kształcenie zawodowe skierowania na badanie lekarskie</w:t>
            </w:r>
            <w:r w:rsidR="00543E67"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.</w:t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</w:p>
          <w:p w14:paraId="6D5EF85B" w14:textId="6B85246E" w:rsidR="005D4E37" w:rsidRPr="008A2C07" w:rsidRDefault="005D4E37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6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6AA12F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od 15 czerwca 2020 r. </w:t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br/>
              <w:t xml:space="preserve">do 14 sierpnia 2020 r.  </w:t>
            </w:r>
          </w:p>
        </w:tc>
      </w:tr>
      <w:tr w:rsidR="00B766BC" w:rsidRPr="00F647D1" w14:paraId="7206A64F" w14:textId="77777777" w:rsidTr="004A2FCC">
        <w:trPr>
          <w:trHeight w:val="70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F97A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B6B8" w14:textId="3DC594EF" w:rsidR="004A2FC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</w:t>
            </w:r>
            <w:r w:rsidRPr="008A2C07">
              <w:rPr>
                <w:rFonts w:ascii="Times New Roman" w:hAnsi="Times New Roman" w:cs="Times New Roman"/>
                <w:color w:val="C00000"/>
                <w:szCs w:val="24"/>
              </w:rPr>
              <w:t xml:space="preserve">, </w:t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a w przypadku szkoły prowadzącej kształcenie zawodowe </w:t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sym w:font="Symbol" w:char="F02D"/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także</w:t>
            </w:r>
            <w:r w:rsidRPr="008A2C07">
              <w:rPr>
                <w:rFonts w:ascii="Times New Roman" w:hAnsi="Times New Roman" w:cs="Times New Roman"/>
                <w:color w:val="C00000"/>
                <w:szCs w:val="24"/>
              </w:rPr>
              <w:t xml:space="preserve"> </w:t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zaświadczenia lekarskiego zawierającego orzeczenie o braku przeciwskazań zdrowotnych do podjęcia praktycznej nauki zawodu oraz odpowiednio orzeczenia lekarskiego o braku przeciwwskazań zdrowotnych do kierowania pojazdami </w:t>
            </w:r>
          </w:p>
          <w:p w14:paraId="54547F1B" w14:textId="5C6F7238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C00000"/>
                <w:szCs w:val="24"/>
                <w:vertAlign w:val="superscript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i orzeczenia psychologicznego o braku przeciwwskazań psychologicznych do kierowania pojazdem</w:t>
            </w:r>
            <w:r w:rsidRPr="008A2C07">
              <w:rPr>
                <w:rFonts w:ascii="Times New Roman" w:hAnsi="Times New Roman" w:cs="Times New Roman"/>
                <w:color w:val="C00000"/>
                <w:szCs w:val="24"/>
              </w:rPr>
              <w:t xml:space="preserve">**. </w:t>
            </w:r>
          </w:p>
        </w:tc>
        <w:tc>
          <w:tcPr>
            <w:tcW w:w="3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CC6C" w14:textId="77777777" w:rsidR="005D4E37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od 13 sierpnia  </w:t>
            </w:r>
          </w:p>
          <w:p w14:paraId="63A05EEF" w14:textId="77777777" w:rsidR="005D4E37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do 18 sierpnia 2020 r. </w:t>
            </w:r>
          </w:p>
          <w:p w14:paraId="489D1B14" w14:textId="7B90231F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do godz. 15.00</w:t>
            </w:r>
          </w:p>
          <w:p w14:paraId="4E24BA29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C00000"/>
                <w:szCs w:val="24"/>
              </w:rPr>
            </w:pPr>
          </w:p>
        </w:tc>
      </w:tr>
    </w:tbl>
    <w:p w14:paraId="042728BA" w14:textId="77777777" w:rsidR="00B766BC" w:rsidRPr="008A2C07" w:rsidRDefault="00B766BC" w:rsidP="00B766BC">
      <w:pPr>
        <w:pStyle w:val="ZARTzmartartykuempunktem"/>
        <w:spacing w:line="240" w:lineRule="auto"/>
        <w:ind w:left="0" w:firstLine="0"/>
        <w:rPr>
          <w:color w:val="C00000"/>
        </w:rPr>
      </w:pPr>
      <w:r w:rsidRPr="008A2C07">
        <w:rPr>
          <w:rFonts w:ascii="Times New Roman" w:hAnsi="Times New Roman" w:cs="Times New Roman"/>
          <w:color w:val="C00000"/>
          <w:szCs w:val="24"/>
        </w:rPr>
        <w:t xml:space="preserve">** </w:t>
      </w:r>
      <w:r w:rsidRPr="008A2C07">
        <w:rPr>
          <w:rFonts w:ascii="Times New Roman" w:hAnsi="Times New Roman"/>
          <w:color w:val="C00000"/>
          <w:sz w:val="20"/>
        </w:rPr>
        <w:t xml:space="preserve">W przypadku braku możliwości przedłożenia odpowiednio zaświadczenia lub orzeczenia, rodzic kandydata lub kandydat pełnoletni informuje o tym dyrektora szkoły </w:t>
      </w:r>
      <w:r w:rsidRPr="008A2C07">
        <w:rPr>
          <w:rFonts w:ascii="Times New Roman" w:hAnsi="Times New Roman"/>
          <w:color w:val="C00000"/>
          <w:sz w:val="20"/>
        </w:rPr>
        <w:br/>
        <w:t xml:space="preserve">w 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 </w:t>
      </w:r>
    </w:p>
    <w:tbl>
      <w:tblPr>
        <w:tblStyle w:val="TABELA1zszablonu"/>
        <w:tblW w:w="13750" w:type="dxa"/>
        <w:tblLayout w:type="fixed"/>
        <w:tblLook w:val="04A0" w:firstRow="1" w:lastRow="0" w:firstColumn="1" w:lastColumn="0" w:noHBand="0" w:noVBand="1"/>
      </w:tblPr>
      <w:tblGrid>
        <w:gridCol w:w="706"/>
        <w:gridCol w:w="9356"/>
        <w:gridCol w:w="3688"/>
      </w:tblGrid>
      <w:tr w:rsidR="00B766BC" w:rsidRPr="00F647D1" w14:paraId="552BA841" w14:textId="77777777" w:rsidTr="004A2FCC">
        <w:trPr>
          <w:trHeight w:val="984"/>
        </w:trPr>
        <w:tc>
          <w:tcPr>
            <w:tcW w:w="7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21D24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Lp.</w:t>
            </w:r>
          </w:p>
        </w:tc>
        <w:tc>
          <w:tcPr>
            <w:tcW w:w="9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4E96A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B3A62" w14:textId="77777777" w:rsidR="00B766BC" w:rsidRPr="00612197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66BC" w:rsidRPr="00F647D1" w14:paraId="550CB74C" w14:textId="77777777" w:rsidTr="004A2FCC">
        <w:trPr>
          <w:trHeight w:val="841"/>
        </w:trPr>
        <w:tc>
          <w:tcPr>
            <w:tcW w:w="7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B09D" w14:textId="77777777" w:rsidR="00B766BC" w:rsidRPr="00D313F1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3932" w14:textId="57A9EDA3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Podanie do publicznej wiadomości przez komisję rekrutacyjną listy kandydatów przyjętych i kandydatów nieprzyjętych</w:t>
            </w:r>
            <w:r w:rsidR="005D4E37"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1BE9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color w:val="C0000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19 sierpnia 2020 r. </w:t>
            </w:r>
            <w:r w:rsidRPr="008A2C07">
              <w:rPr>
                <w:rFonts w:ascii="Times New Roman" w:hAnsi="Times New Roman" w:cs="Times New Roman"/>
                <w:b/>
                <w:color w:val="C00000"/>
                <w:szCs w:val="24"/>
              </w:rPr>
              <w:br/>
              <w:t>- do godz. 14.00</w:t>
            </w:r>
          </w:p>
        </w:tc>
      </w:tr>
      <w:tr w:rsidR="00B766BC" w:rsidRPr="00F647D1" w14:paraId="500E0D84" w14:textId="77777777" w:rsidTr="004A2FCC">
        <w:trPr>
          <w:trHeight w:val="825"/>
        </w:trPr>
        <w:tc>
          <w:tcPr>
            <w:tcW w:w="7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CFF9" w14:textId="77777777" w:rsidR="00B766BC" w:rsidRPr="00D313F1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7CD7" w14:textId="11327472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Poinformowanie przez dyrektora szkoły</w:t>
            </w:r>
            <w:r w:rsidR="005D4E37">
              <w:rPr>
                <w:rFonts w:ascii="Times New Roman" w:hAnsi="Times New Roman" w:cs="Times New Roman"/>
                <w:szCs w:val="24"/>
              </w:rPr>
              <w:t xml:space="preserve"> 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27D6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19 sierpnia 2020 r. </w:t>
            </w:r>
          </w:p>
        </w:tc>
      </w:tr>
      <w:tr w:rsidR="00B766BC" w:rsidRPr="00F647D1" w14:paraId="1A04E5B2" w14:textId="77777777" w:rsidTr="004A2FCC">
        <w:trPr>
          <w:trHeight w:val="671"/>
        </w:trPr>
        <w:tc>
          <w:tcPr>
            <w:tcW w:w="7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5373" w14:textId="77777777" w:rsidR="00B766BC" w:rsidRPr="00D313F1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3C18" w14:textId="77777777" w:rsidR="00B766BC" w:rsidRPr="00D12284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2BF9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do 20  sierpnia 2020 r.</w:t>
            </w:r>
          </w:p>
        </w:tc>
      </w:tr>
      <w:tr w:rsidR="00B766BC" w:rsidRPr="00F647D1" w14:paraId="1171B301" w14:textId="77777777" w:rsidTr="004A2FCC">
        <w:trPr>
          <w:trHeight w:val="43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A96B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39D9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1AB7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do 22  sierpnia  2020 r. </w:t>
            </w:r>
          </w:p>
        </w:tc>
      </w:tr>
      <w:tr w:rsidR="00B766BC" w:rsidRPr="00F647D1" w14:paraId="2BF90C72" w14:textId="77777777" w:rsidTr="004A2FCC">
        <w:trPr>
          <w:trHeight w:val="43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DCA4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7106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D1A6CE" w14:textId="2D0E7735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do 3 dni od dnia wystąpienia </w:t>
            </w:r>
            <w:r w:rsidR="005D4E37"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br/>
            </w: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o sporządzenie uzasadnienia odmowy przyjęcia</w:t>
            </w:r>
          </w:p>
        </w:tc>
      </w:tr>
      <w:tr w:rsidR="00B766BC" w:rsidRPr="00F647D1" w14:paraId="1AD3245A" w14:textId="77777777" w:rsidTr="004A2FCC">
        <w:trPr>
          <w:trHeight w:val="43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4291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 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5D4A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CCA497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 xml:space="preserve">do 3 dni od dnia otrzymania uzasadniania odmowy przyjęcia </w:t>
            </w:r>
          </w:p>
        </w:tc>
        <w:bookmarkStart w:id="0" w:name="_GoBack"/>
        <w:bookmarkEnd w:id="0"/>
      </w:tr>
      <w:tr w:rsidR="00B766BC" w:rsidRPr="00F647D1" w14:paraId="4C600DA8" w14:textId="77777777" w:rsidTr="004A2FCC">
        <w:trPr>
          <w:trHeight w:val="43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4EF6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0B09" w14:textId="77777777" w:rsidR="00B766BC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A41FAC" w14:textId="77777777" w:rsidR="00B766BC" w:rsidRPr="008A2C07" w:rsidRDefault="00B766BC" w:rsidP="007C6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</w:pPr>
            <w:r w:rsidRPr="008A2C07">
              <w:rPr>
                <w:rFonts w:ascii="Times New Roman" w:hAnsi="Times New Roman" w:cs="Times New Roman"/>
                <w:b/>
                <w:color w:val="1F4E79" w:themeColor="accent5" w:themeShade="80"/>
                <w:szCs w:val="24"/>
              </w:rPr>
              <w:t>do 3 dni od dnia złożenia odwołania do dyrektora szkoły</w:t>
            </w:r>
          </w:p>
        </w:tc>
      </w:tr>
    </w:tbl>
    <w:p w14:paraId="45C59F0B" w14:textId="77777777" w:rsidR="004A2FCC" w:rsidRDefault="004A2FCC" w:rsidP="00B766B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BF8CFC2" w14:textId="0833C97E" w:rsidR="00B766BC" w:rsidRPr="005D4E37" w:rsidRDefault="00B766BC" w:rsidP="00B766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E37">
        <w:rPr>
          <w:rFonts w:ascii="Times New Roman" w:hAnsi="Times New Roman" w:cs="Times New Roman"/>
          <w:sz w:val="24"/>
          <w:szCs w:val="24"/>
          <w:u w:val="single"/>
        </w:rPr>
        <w:t>Dodatkowe informacje</w:t>
      </w:r>
      <w:r w:rsidRPr="005D4E37">
        <w:rPr>
          <w:rFonts w:ascii="Times New Roman" w:hAnsi="Times New Roman" w:cs="Times New Roman"/>
          <w:sz w:val="24"/>
          <w:szCs w:val="24"/>
        </w:rPr>
        <w:t>:</w:t>
      </w:r>
    </w:p>
    <w:p w14:paraId="33470444" w14:textId="77777777" w:rsidR="00B766BC" w:rsidRPr="005D4E37" w:rsidRDefault="00B766BC" w:rsidP="00B76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E37">
        <w:rPr>
          <w:rFonts w:ascii="Times New Roman" w:hAnsi="Times New Roman" w:cs="Times New Roman"/>
          <w:sz w:val="24"/>
          <w:szCs w:val="24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5D4E37">
        <w:rPr>
          <w:rFonts w:ascii="Times New Roman" w:hAnsi="Times New Roman" w:cs="Times New Roman"/>
          <w:i/>
          <w:iCs/>
          <w:sz w:val="24"/>
          <w:szCs w:val="24"/>
        </w:rPr>
        <w:t xml:space="preserve">w sprawie szczególnych rozwiązań w okresie czasowego ograniczenia funkcjonowania jednostek systemu oświaty w związku z zapobieganiem, przeciwdziałaniem i zwalczaniem </w:t>
      </w:r>
      <w:r w:rsidRPr="005D4E37">
        <w:rPr>
          <w:rFonts w:ascii="Times New Roman" w:hAnsi="Times New Roman" w:cs="Times New Roman"/>
          <w:sz w:val="24"/>
          <w:szCs w:val="24"/>
        </w:rPr>
        <w:t>COVID—19 (Dz. U. poz. 493 z póżn.zm.) mogą być procedowane za pomocą środków komunikacji elektronicznej.</w:t>
      </w:r>
    </w:p>
    <w:p w14:paraId="0D6B327F" w14:textId="5D27EC0E" w:rsidR="007810E0" w:rsidRPr="005D4E37" w:rsidRDefault="00B766BC" w:rsidP="005D4E3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E37">
        <w:rPr>
          <w:rFonts w:ascii="Times New Roman" w:hAnsi="Times New Roman" w:cs="Times New Roman"/>
          <w:sz w:val="24"/>
          <w:szCs w:val="24"/>
        </w:rPr>
        <w:t xml:space="preserve">2. 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7810E0" w:rsidRPr="005D4E37" w:rsidSect="00D10E5B">
      <w:headerReference w:type="default" r:id="rId6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6A677" w14:textId="77777777" w:rsidR="00DD766B" w:rsidRDefault="00DD766B" w:rsidP="00B766BC">
      <w:pPr>
        <w:spacing w:after="0" w:line="240" w:lineRule="auto"/>
      </w:pPr>
      <w:r>
        <w:separator/>
      </w:r>
    </w:p>
  </w:endnote>
  <w:endnote w:type="continuationSeparator" w:id="0">
    <w:p w14:paraId="3B990586" w14:textId="77777777" w:rsidR="00DD766B" w:rsidRDefault="00DD766B" w:rsidP="00B7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24B8B" w14:textId="77777777" w:rsidR="00DD766B" w:rsidRDefault="00DD766B" w:rsidP="00B766BC">
      <w:pPr>
        <w:spacing w:after="0" w:line="240" w:lineRule="auto"/>
      </w:pPr>
      <w:r>
        <w:separator/>
      </w:r>
    </w:p>
  </w:footnote>
  <w:footnote w:type="continuationSeparator" w:id="0">
    <w:p w14:paraId="2D861021" w14:textId="77777777" w:rsidR="00DD766B" w:rsidRDefault="00DD766B" w:rsidP="00B766BC">
      <w:pPr>
        <w:spacing w:after="0" w:line="240" w:lineRule="auto"/>
      </w:pPr>
      <w:r>
        <w:continuationSeparator/>
      </w:r>
    </w:p>
  </w:footnote>
  <w:footnote w:id="1">
    <w:p w14:paraId="0BEE9DF2" w14:textId="77777777" w:rsidR="00B766BC" w:rsidRDefault="00B766BC" w:rsidP="00B766BC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14:paraId="5C2E06FB" w14:textId="77777777" w:rsidR="00B766BC" w:rsidRPr="008A2C07" w:rsidRDefault="00B766BC" w:rsidP="00B766BC">
      <w:pPr>
        <w:rPr>
          <w:rFonts w:ascii="Times New Roman" w:eastAsiaTheme="minorEastAsia" w:hAnsi="Times New Roman" w:cs="Arial"/>
          <w:color w:val="C00000"/>
          <w:sz w:val="20"/>
          <w:szCs w:val="20"/>
          <w:lang w:eastAsia="pl-PL"/>
        </w:rPr>
      </w:pPr>
      <w:r w:rsidRPr="008A2C07">
        <w:rPr>
          <w:rFonts w:ascii="Times New Roman" w:eastAsiaTheme="minorEastAsia" w:hAnsi="Times New Roman" w:cs="Arial"/>
          <w:color w:val="C00000"/>
          <w:sz w:val="20"/>
          <w:szCs w:val="20"/>
          <w:lang w:eastAsia="pl-PL"/>
        </w:rPr>
        <w:t>* Dyrektor szkoły określa szczegółowy termin sprawdzianu uzdolnień kierunkowych, 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C29E" w14:textId="77777777" w:rsidR="00AC5303" w:rsidRDefault="00DD766B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2D3FF7">
          <w:fldChar w:fldCharType="begin"/>
        </w:r>
        <w:r w:rsidR="002D3FF7">
          <w:instrText>PAGE   \* MERGEFORMAT</w:instrText>
        </w:r>
        <w:r w:rsidR="002D3FF7">
          <w:fldChar w:fldCharType="separate"/>
        </w:r>
        <w:r w:rsidR="008A2C07">
          <w:rPr>
            <w:noProof/>
          </w:rPr>
          <w:t>2</w:t>
        </w:r>
        <w:r w:rsidR="002D3FF7">
          <w:fldChar w:fldCharType="end"/>
        </w:r>
      </w:sdtContent>
    </w:sdt>
  </w:p>
  <w:p w14:paraId="530D15C4" w14:textId="77777777" w:rsidR="00AC5303" w:rsidRDefault="00DD7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1F"/>
    <w:rsid w:val="002D3FF7"/>
    <w:rsid w:val="004A2FCC"/>
    <w:rsid w:val="00543E67"/>
    <w:rsid w:val="005D4E37"/>
    <w:rsid w:val="007810E0"/>
    <w:rsid w:val="007C251F"/>
    <w:rsid w:val="008642E3"/>
    <w:rsid w:val="008A2C07"/>
    <w:rsid w:val="00B766BC"/>
    <w:rsid w:val="00DD766B"/>
    <w:rsid w:val="00E75EFF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1BF7"/>
  <w15:chartTrackingRefBased/>
  <w15:docId w15:val="{ED4706CD-46B6-42DB-847F-B96AFEE4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B766BC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B766BC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B766BC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766BC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766BC"/>
    <w:rPr>
      <w:b/>
    </w:rPr>
  </w:style>
  <w:style w:type="paragraph" w:styleId="Nagwek">
    <w:name w:val="header"/>
    <w:basedOn w:val="Normalny"/>
    <w:link w:val="NagwekZnak"/>
    <w:uiPriority w:val="99"/>
    <w:rsid w:val="00B766BC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66B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766BC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766BC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B766BC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ZARTzmartartykuempunktem">
    <w:name w:val="Z/ART(§) – zm. art. (§) artykułem (punktem)"/>
    <w:basedOn w:val="Normalny"/>
    <w:uiPriority w:val="30"/>
    <w:qFormat/>
    <w:rsid w:val="00B766B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7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SP_BOROWA2</dc:creator>
  <cp:keywords/>
  <dc:description/>
  <cp:lastModifiedBy>ZSGGimnazjum</cp:lastModifiedBy>
  <cp:revision>2</cp:revision>
  <dcterms:created xsi:type="dcterms:W3CDTF">2020-05-22T14:23:00Z</dcterms:created>
  <dcterms:modified xsi:type="dcterms:W3CDTF">2020-05-22T14:23:00Z</dcterms:modified>
</cp:coreProperties>
</file>